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B28" w:rsidRPr="00860B28" w:rsidRDefault="00860B28" w:rsidP="00860B28">
      <w:pPr>
        <w:shd w:val="clear" w:color="auto" w:fill="FFFFFF"/>
        <w:spacing w:after="225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</w:pPr>
      <w:r w:rsidRPr="00860B28"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  <w:t xml:space="preserve">Грипп, </w:t>
      </w:r>
      <w:proofErr w:type="spellStart"/>
      <w:r w:rsidRPr="00860B28"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  <w:t>коронавирус</w:t>
      </w:r>
      <w:proofErr w:type="spellEnd"/>
      <w:r w:rsidRPr="00860B28">
        <w:rPr>
          <w:rFonts w:ascii="Times New Roman" w:eastAsia="Times New Roman" w:hAnsi="Times New Roman" w:cs="Times New Roman"/>
          <w:b/>
          <w:bCs/>
          <w:kern w:val="36"/>
          <w:sz w:val="34"/>
          <w:szCs w:val="34"/>
          <w:lang w:eastAsia="ru-RU"/>
        </w:rPr>
        <w:t>, другие ОРВИ - поможет маска!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активной циркуляции возбудителей гриппа, </w:t>
      </w:r>
      <w:proofErr w:type="spellStart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инфекции, и других возбудителей острых респираторных вирусных инфекций напоминаем о целесообразности использования одноразовой медицинской маски в качестве эффективной меры профилактики заражения и ограничения распространения инфекции.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 вирусы передаются от человека к человеку преимущественно воздушно-капельным путём, через </w:t>
      </w:r>
      <w:proofErr w:type="spellStart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микрокапли</w:t>
      </w:r>
      <w:proofErr w:type="spellEnd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респираторных выделений, которые образуются, когда инфицированные люди говорят, чихают или кашляют.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С воздухом эти капли могут попасть на поверхность слизистой оболочки верхних дыхательных путей здоровых людей, которые находятся рядом с заражённым человеком.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Заражение может происходить и в результате непосредственного или косвенного контакта здорового человека с респираторными выделениями инфицированного.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Использование одноразовой медицинской маски предотвращает попадание в организм здорового человека капель респираторных выделений, которые могут содержать вирусы, через нос и рот.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Надевайте маску, когда ухаживаете за членом семьи с симптомами вирусного респираторного заболевания.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больны, или у вас симптомы вирусного респираторного заболевания, наденьте маску перед тем, как приближаться к другим людям.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вас симптомы вирусного респираторного заболевания и вам необходимо обратиться к врачу, заблаговременно наденьте маску, чтобы защитить окружающих в зоне ожидания.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Носите маску, когда находитесь в людных местах.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Используйте маску однократно, повторное использование маски недопустимо.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Меняйте маску каждые 2-3 часа или чаще.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маска увлажнилась, её следует заменить </w:t>
      </w:r>
      <w:proofErr w:type="gramStart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новую.</w:t>
      </w:r>
    </w:p>
    <w:p w:rsidR="00860B28" w:rsidRPr="00860B28" w:rsidRDefault="00860B28" w:rsidP="00860B28">
      <w:pPr>
        <w:numPr>
          <w:ilvl w:val="0"/>
          <w:numId w:val="1"/>
        </w:numPr>
        <w:shd w:val="clear" w:color="auto" w:fill="FFFFFF"/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использования маски, выбросьте её и вымойте руки.</w:t>
      </w:r>
    </w:p>
    <w:p w:rsidR="00860B28" w:rsidRPr="00860B28" w:rsidRDefault="00860B28" w:rsidP="00860B28">
      <w:pPr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B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Одноразовая медицинская маска, при правильном использовании – надёжный и эффективный метод снижения риска заражения и предотвращения распространения гриппа, </w:t>
      </w:r>
      <w:proofErr w:type="spellStart"/>
      <w:r w:rsidRPr="00860B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коронавируса</w:t>
      </w:r>
      <w:proofErr w:type="spellEnd"/>
      <w:r w:rsidRPr="00860B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других возбудителей ОРВИ</w:t>
      </w:r>
    </w:p>
    <w:p w:rsidR="00F0738C" w:rsidRDefault="00F0738C">
      <w:bookmarkStart w:id="0" w:name="_GoBack"/>
      <w:bookmarkEnd w:id="0"/>
    </w:p>
    <w:sectPr w:rsidR="00F07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66F71"/>
    <w:multiLevelType w:val="hybridMultilevel"/>
    <w:tmpl w:val="1924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57F"/>
    <w:rsid w:val="00860B28"/>
    <w:rsid w:val="00F0738C"/>
    <w:rsid w:val="00F9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1628</Characters>
  <Application>Microsoft Office Word</Application>
  <DocSecurity>0</DocSecurity>
  <Lines>13</Lines>
  <Paragraphs>3</Paragraphs>
  <ScaleCrop>false</ScaleCrop>
  <Company>Krokoz™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123456</dc:creator>
  <cp:keywords/>
  <dc:description/>
  <cp:lastModifiedBy>123456</cp:lastModifiedBy>
  <cp:revision>2</cp:revision>
  <dcterms:created xsi:type="dcterms:W3CDTF">2020-11-16T04:59:00Z</dcterms:created>
  <dcterms:modified xsi:type="dcterms:W3CDTF">2020-11-16T04:59:00Z</dcterms:modified>
</cp:coreProperties>
</file>